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1" w:type="dxa"/>
        <w:tblLook w:val="04A0" w:firstRow="1" w:lastRow="0" w:firstColumn="1" w:lastColumn="0" w:noHBand="0" w:noVBand="1"/>
      </w:tblPr>
      <w:tblGrid>
        <w:gridCol w:w="1067"/>
        <w:gridCol w:w="3626"/>
        <w:gridCol w:w="1843"/>
        <w:gridCol w:w="1701"/>
        <w:gridCol w:w="6944"/>
      </w:tblGrid>
      <w:tr w:rsidR="00F9731B" w:rsidRPr="00F9731B" w:rsidTr="00F9731B">
        <w:trPr>
          <w:trHeight w:val="1215"/>
        </w:trPr>
        <w:tc>
          <w:tcPr>
            <w:tcW w:w="15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31B" w:rsidRDefault="00F9731B" w:rsidP="00F9731B">
            <w:pPr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bookmarkStart w:id="0" w:name="_GoBack"/>
            <w:bookmarkEnd w:id="0"/>
          </w:p>
          <w:p w:rsidR="00F9731B" w:rsidRDefault="00F9731B" w:rsidP="00F9731B">
            <w:pPr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F9731B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2019-2020学年</w:t>
            </w:r>
            <w:r w:rsidRPr="00F9731B">
              <w:rPr>
                <w:rFonts w:asciiTheme="majorEastAsia" w:eastAsiaTheme="majorEastAsia" w:hAnsiTheme="majorEastAsia"/>
                <w:b/>
                <w:sz w:val="44"/>
                <w:szCs w:val="44"/>
              </w:rPr>
              <w:t>资助育人工作先进个人</w:t>
            </w:r>
            <w:r w:rsidRPr="00F9731B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名单</w:t>
            </w:r>
          </w:p>
          <w:p w:rsidR="00F9731B" w:rsidRPr="00F9731B" w:rsidRDefault="00F9731B" w:rsidP="00F9731B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6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二级学院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动画与数字艺术学院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动画与数字艺术学院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文化创意与管理学院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张梦旖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融媒技术</w:t>
            </w:r>
            <w:proofErr w:type="gramEnd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融媒技术</w:t>
            </w:r>
            <w:proofErr w:type="gramEnd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张宏州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赵慧玲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电影与电视学院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电影与电视学院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郭晓昕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播音主持学院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</w:t>
            </w:r>
            <w:proofErr w:type="gramEnd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表演学院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陈少慧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9731B" w:rsidRPr="00F9731B" w:rsidTr="00F9731B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表演学院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王娟娟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1B" w:rsidRPr="00F9731B" w:rsidRDefault="00F9731B" w:rsidP="00F97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9731B" w:rsidRPr="00957AA3" w:rsidRDefault="00F9731B" w:rsidP="00957AA3">
      <w:pPr>
        <w:ind w:leftChars="344" w:left="722" w:firstLineChars="1200" w:firstLine="4320"/>
        <w:rPr>
          <w:rFonts w:ascii="仿宋" w:eastAsia="仿宋" w:hAnsi="仿宋"/>
          <w:sz w:val="36"/>
          <w:szCs w:val="36"/>
        </w:rPr>
      </w:pPr>
    </w:p>
    <w:sectPr w:rsidR="00F9731B" w:rsidRPr="00957AA3" w:rsidSect="00F9731B">
      <w:pgSz w:w="11906" w:h="16838"/>
      <w:pgMar w:top="1440" w:right="1531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D9"/>
    <w:rsid w:val="00120BAD"/>
    <w:rsid w:val="001321D9"/>
    <w:rsid w:val="00380175"/>
    <w:rsid w:val="007B74CF"/>
    <w:rsid w:val="00957AA3"/>
    <w:rsid w:val="00990357"/>
    <w:rsid w:val="00A76B06"/>
    <w:rsid w:val="00AB1771"/>
    <w:rsid w:val="00B02D6A"/>
    <w:rsid w:val="00F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AA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9731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9731B"/>
  </w:style>
  <w:style w:type="paragraph" w:styleId="a5">
    <w:name w:val="Balloon Text"/>
    <w:basedOn w:val="a"/>
    <w:link w:val="Char0"/>
    <w:uiPriority w:val="99"/>
    <w:semiHidden/>
    <w:unhideWhenUsed/>
    <w:rsid w:val="00A76B0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A76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AA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9731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9731B"/>
  </w:style>
  <w:style w:type="paragraph" w:styleId="a5">
    <w:name w:val="Balloon Text"/>
    <w:basedOn w:val="a"/>
    <w:link w:val="Char0"/>
    <w:uiPriority w:val="99"/>
    <w:semiHidden/>
    <w:unhideWhenUsed/>
    <w:rsid w:val="00A76B0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A76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2020-09-21T08:03:00Z</cp:lastPrinted>
  <dcterms:created xsi:type="dcterms:W3CDTF">2020-09-21T08:09:00Z</dcterms:created>
  <dcterms:modified xsi:type="dcterms:W3CDTF">2020-09-21T08:09:00Z</dcterms:modified>
</cp:coreProperties>
</file>